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120" w:rsidRDefault="00763120" w:rsidP="00763120">
      <w:pPr>
        <w:pStyle w:val="2"/>
        <w:widowControl/>
        <w:shd w:val="clear" w:color="auto" w:fill="FFFFFF"/>
        <w:spacing w:beforeAutospacing="0" w:afterAutospacing="0" w:line="360" w:lineRule="auto"/>
        <w:jc w:val="center"/>
        <w:rPr>
          <w:rFonts w:cs="宋体" w:hint="default"/>
          <w:color w:val="333333"/>
          <w:sz w:val="32"/>
          <w:szCs w:val="32"/>
          <w:shd w:val="clear" w:color="auto" w:fill="FFFFFF"/>
        </w:rPr>
      </w:pPr>
    </w:p>
    <w:p w:rsidR="000818F2" w:rsidRDefault="00763120" w:rsidP="00763120">
      <w:pPr>
        <w:pStyle w:val="2"/>
        <w:widowControl/>
        <w:shd w:val="clear" w:color="auto" w:fill="FFFFFF"/>
        <w:spacing w:beforeAutospacing="0" w:afterAutospacing="0" w:line="360" w:lineRule="auto"/>
        <w:jc w:val="center"/>
        <w:rPr>
          <w:rFonts w:cs="宋体" w:hint="default"/>
          <w:color w:val="333333"/>
          <w:sz w:val="32"/>
          <w:szCs w:val="32"/>
          <w:shd w:val="clear" w:color="auto" w:fill="FFFFFF"/>
        </w:rPr>
      </w:pPr>
      <w:proofErr w:type="gramStart"/>
      <w:r>
        <w:rPr>
          <w:rFonts w:cs="宋体"/>
          <w:color w:val="333333"/>
          <w:sz w:val="32"/>
          <w:szCs w:val="32"/>
          <w:shd w:val="clear" w:color="auto" w:fill="FFFFFF"/>
        </w:rPr>
        <w:t>九洲览山晓</w:t>
      </w:r>
      <w:proofErr w:type="gramEnd"/>
      <w:r>
        <w:rPr>
          <w:rFonts w:cs="宋体"/>
          <w:color w:val="333333"/>
          <w:sz w:val="32"/>
          <w:szCs w:val="32"/>
          <w:shd w:val="clear" w:color="auto" w:fill="FFFFFF"/>
        </w:rPr>
        <w:t>二期土石方、基坑支护及红线外景观工程施工</w:t>
      </w:r>
    </w:p>
    <w:p w:rsidR="000818F2" w:rsidRDefault="00763120" w:rsidP="00763120">
      <w:pPr>
        <w:pStyle w:val="2"/>
        <w:widowControl/>
        <w:shd w:val="clear" w:color="auto" w:fill="FFFFFF"/>
        <w:spacing w:beforeAutospacing="0" w:afterAutospacing="0" w:line="360" w:lineRule="auto"/>
        <w:jc w:val="center"/>
        <w:rPr>
          <w:rFonts w:cs="宋体" w:hint="default"/>
          <w:color w:val="333333"/>
          <w:sz w:val="32"/>
          <w:szCs w:val="32"/>
          <w:shd w:val="clear" w:color="auto" w:fill="FFFFFF"/>
        </w:rPr>
      </w:pPr>
      <w:r>
        <w:rPr>
          <w:rFonts w:cs="宋体"/>
          <w:color w:val="333333"/>
          <w:sz w:val="32"/>
          <w:szCs w:val="32"/>
          <w:shd w:val="clear" w:color="auto" w:fill="FFFFFF"/>
        </w:rPr>
        <w:t>招标终止公告</w:t>
      </w:r>
    </w:p>
    <w:p w:rsidR="00763120" w:rsidRPr="00763120" w:rsidRDefault="00763120" w:rsidP="00763120"/>
    <w:p w:rsidR="000818F2" w:rsidRDefault="00763120">
      <w:pPr>
        <w:rPr>
          <w:rFonts w:ascii="黑体" w:eastAsia="黑体" w:hAnsi="黑体" w:cs="黑体"/>
          <w:color w:val="333333"/>
          <w:sz w:val="28"/>
          <w:szCs w:val="28"/>
          <w:shd w:val="clear" w:color="auto" w:fill="FFFFFF"/>
        </w:rPr>
      </w:pPr>
      <w:r>
        <w:rPr>
          <w:rFonts w:ascii="黑体" w:eastAsia="黑体" w:hAnsi="黑体" w:cs="黑体" w:hint="eastAsia"/>
          <w:color w:val="333333"/>
          <w:sz w:val="28"/>
          <w:szCs w:val="28"/>
          <w:shd w:val="clear" w:color="auto" w:fill="FFFFFF"/>
        </w:rPr>
        <w:t>致各投标人：</w:t>
      </w:r>
    </w:p>
    <w:p w:rsidR="000818F2" w:rsidRDefault="00763120">
      <w:pPr>
        <w:ind w:firstLine="560"/>
        <w:rPr>
          <w:rFonts w:ascii="仿宋" w:eastAsia="仿宋" w:hAnsi="仿宋" w:cs="仿宋"/>
          <w:color w:val="333333"/>
          <w:sz w:val="28"/>
          <w:szCs w:val="28"/>
          <w:shd w:val="clear" w:color="auto" w:fill="FFFFFF"/>
        </w:rPr>
      </w:pPr>
      <w:proofErr w:type="gramStart"/>
      <w:r>
        <w:rPr>
          <w:rFonts w:ascii="仿宋" w:eastAsia="仿宋" w:hAnsi="仿宋" w:cs="仿宋" w:hint="eastAsia"/>
          <w:color w:val="333333"/>
          <w:sz w:val="28"/>
          <w:szCs w:val="28"/>
          <w:shd w:val="clear" w:color="auto" w:fill="FFFFFF"/>
        </w:rPr>
        <w:t>九洲览山晓</w:t>
      </w:r>
      <w:proofErr w:type="gramEnd"/>
      <w:r>
        <w:rPr>
          <w:rFonts w:ascii="仿宋" w:eastAsia="仿宋" w:hAnsi="仿宋" w:cs="仿宋" w:hint="eastAsia"/>
          <w:color w:val="333333"/>
          <w:sz w:val="28"/>
          <w:szCs w:val="28"/>
          <w:shd w:val="clear" w:color="auto" w:fill="FFFFFF"/>
        </w:rPr>
        <w:t>二期土石方、基坑支护及红线外景观工程施工于2024年04月08日 09:50在绵阳市公共资源交易中心开标，2024年4月18日完成评标结果公示，2024年4月24日完成中标结果公示。因招标人在办理此项目的施工许可证的过程中，中标单位四川西锐建设工程有限公司项目负责人资质不满足办理施工许可证要求,故终止本次招标，后续招标事宜请自行关注。感谢各投标人对本项目的支持，由此给各投标人带来的不便敬请谅解。</w:t>
      </w:r>
    </w:p>
    <w:p w:rsidR="000818F2" w:rsidRDefault="000818F2">
      <w:pPr>
        <w:ind w:firstLine="560"/>
        <w:rPr>
          <w:rFonts w:ascii="仿宋" w:eastAsia="仿宋" w:hAnsi="仿宋" w:cs="仿宋"/>
          <w:color w:val="333333"/>
          <w:sz w:val="28"/>
          <w:szCs w:val="28"/>
          <w:shd w:val="clear" w:color="auto" w:fill="FFFFFF"/>
        </w:rPr>
      </w:pPr>
    </w:p>
    <w:p w:rsidR="000818F2" w:rsidRDefault="000818F2">
      <w:pPr>
        <w:ind w:firstLine="560"/>
        <w:rPr>
          <w:rFonts w:ascii="仿宋" w:eastAsia="仿宋" w:hAnsi="仿宋" w:cs="仿宋"/>
          <w:color w:val="333333"/>
          <w:sz w:val="28"/>
          <w:szCs w:val="28"/>
          <w:shd w:val="clear" w:color="auto" w:fill="FFFFFF"/>
        </w:rPr>
      </w:pPr>
    </w:p>
    <w:p w:rsidR="000818F2" w:rsidRDefault="000818F2">
      <w:pPr>
        <w:ind w:firstLine="560"/>
        <w:rPr>
          <w:rFonts w:ascii="仿宋" w:eastAsia="仿宋" w:hAnsi="仿宋" w:cs="仿宋"/>
          <w:color w:val="333333"/>
          <w:sz w:val="28"/>
          <w:szCs w:val="28"/>
          <w:shd w:val="clear" w:color="auto" w:fill="FFFFFF"/>
        </w:rPr>
      </w:pPr>
    </w:p>
    <w:p w:rsidR="000818F2" w:rsidRDefault="00763120">
      <w:pPr>
        <w:ind w:firstLine="560"/>
        <w:jc w:val="right"/>
        <w:rPr>
          <w:rFonts w:ascii="仿宋" w:eastAsia="仿宋" w:hAnsi="仿宋" w:cs="仿宋"/>
          <w:color w:val="333333"/>
          <w:sz w:val="28"/>
          <w:szCs w:val="28"/>
          <w:shd w:val="clear" w:color="auto" w:fill="FFFFFF"/>
        </w:rPr>
      </w:pPr>
      <w:r>
        <w:rPr>
          <w:rFonts w:ascii="仿宋" w:eastAsia="仿宋" w:hAnsi="仿宋" w:cs="仿宋" w:hint="eastAsia"/>
          <w:color w:val="333333"/>
          <w:sz w:val="28"/>
          <w:szCs w:val="28"/>
          <w:shd w:val="clear" w:color="auto" w:fill="FFFFFF"/>
        </w:rPr>
        <w:t>招标人：</w:t>
      </w:r>
      <w:proofErr w:type="gramStart"/>
      <w:r>
        <w:rPr>
          <w:rFonts w:ascii="仿宋" w:eastAsia="仿宋" w:hAnsi="仿宋" w:cs="仿宋" w:hint="eastAsia"/>
          <w:color w:val="333333"/>
          <w:sz w:val="28"/>
          <w:szCs w:val="28"/>
          <w:shd w:val="clear" w:color="auto" w:fill="FFFFFF"/>
        </w:rPr>
        <w:t>九洲</w:t>
      </w:r>
      <w:proofErr w:type="gramEnd"/>
      <w:r>
        <w:rPr>
          <w:rFonts w:ascii="仿宋" w:eastAsia="仿宋" w:hAnsi="仿宋" w:cs="仿宋" w:hint="eastAsia"/>
          <w:color w:val="333333"/>
          <w:sz w:val="28"/>
          <w:szCs w:val="28"/>
          <w:shd w:val="clear" w:color="auto" w:fill="FFFFFF"/>
        </w:rPr>
        <w:t>千城置业有限责任公司</w:t>
      </w:r>
    </w:p>
    <w:p w:rsidR="000818F2" w:rsidRDefault="00763120">
      <w:pPr>
        <w:ind w:firstLine="560"/>
        <w:jc w:val="right"/>
        <w:rPr>
          <w:rFonts w:ascii="仿宋" w:eastAsia="仿宋" w:hAnsi="仿宋" w:cs="仿宋"/>
          <w:color w:val="333333"/>
          <w:sz w:val="28"/>
          <w:szCs w:val="28"/>
          <w:shd w:val="clear" w:color="auto" w:fill="FFFFFF"/>
        </w:rPr>
      </w:pPr>
      <w:r>
        <w:rPr>
          <w:rFonts w:ascii="仿宋" w:eastAsia="仿宋" w:hAnsi="仿宋" w:cs="仿宋" w:hint="eastAsia"/>
          <w:color w:val="333333"/>
          <w:sz w:val="28"/>
          <w:szCs w:val="28"/>
          <w:shd w:val="clear" w:color="auto" w:fill="FFFFFF"/>
        </w:rPr>
        <w:t>招标代理机构：四川鹏</w:t>
      </w:r>
      <w:proofErr w:type="gramStart"/>
      <w:r>
        <w:rPr>
          <w:rFonts w:ascii="仿宋" w:eastAsia="仿宋" w:hAnsi="仿宋" w:cs="仿宋" w:hint="eastAsia"/>
          <w:color w:val="333333"/>
          <w:sz w:val="28"/>
          <w:szCs w:val="28"/>
          <w:shd w:val="clear" w:color="auto" w:fill="FFFFFF"/>
        </w:rPr>
        <w:t>宸</w:t>
      </w:r>
      <w:proofErr w:type="gramEnd"/>
      <w:r>
        <w:rPr>
          <w:rFonts w:ascii="仿宋" w:eastAsia="仿宋" w:hAnsi="仿宋" w:cs="仿宋" w:hint="eastAsia"/>
          <w:color w:val="333333"/>
          <w:sz w:val="28"/>
          <w:szCs w:val="28"/>
          <w:shd w:val="clear" w:color="auto" w:fill="FFFFFF"/>
        </w:rPr>
        <w:t>项目管理有限公司</w:t>
      </w:r>
    </w:p>
    <w:p w:rsidR="000818F2" w:rsidRDefault="00763120">
      <w:pPr>
        <w:ind w:firstLine="560"/>
        <w:jc w:val="center"/>
        <w:rPr>
          <w:rFonts w:ascii="仿宋" w:eastAsia="仿宋" w:hAnsi="仿宋" w:cs="仿宋"/>
          <w:color w:val="333333"/>
          <w:sz w:val="28"/>
          <w:szCs w:val="28"/>
          <w:shd w:val="clear" w:color="auto" w:fill="FFFFFF"/>
        </w:rPr>
      </w:pPr>
      <w:r>
        <w:rPr>
          <w:rFonts w:ascii="仿宋" w:eastAsia="仿宋" w:hAnsi="仿宋" w:cs="仿宋" w:hint="eastAsia"/>
          <w:color w:val="333333"/>
          <w:sz w:val="28"/>
          <w:szCs w:val="28"/>
          <w:shd w:val="clear" w:color="auto" w:fill="FFFFFF"/>
        </w:rPr>
        <w:t xml:space="preserve">                                2024年6月</w:t>
      </w:r>
      <w:r w:rsidR="00827988">
        <w:rPr>
          <w:rFonts w:ascii="仿宋" w:eastAsia="仿宋" w:hAnsi="仿宋" w:cs="仿宋"/>
          <w:color w:val="333333"/>
          <w:sz w:val="28"/>
          <w:szCs w:val="28"/>
          <w:shd w:val="clear" w:color="auto" w:fill="FFFFFF"/>
        </w:rPr>
        <w:t>28</w:t>
      </w:r>
      <w:bookmarkStart w:id="0" w:name="_GoBack"/>
      <w:bookmarkEnd w:id="0"/>
      <w:r>
        <w:rPr>
          <w:rFonts w:ascii="仿宋" w:eastAsia="仿宋" w:hAnsi="仿宋" w:cs="仿宋" w:hint="eastAsia"/>
          <w:color w:val="333333"/>
          <w:sz w:val="28"/>
          <w:szCs w:val="28"/>
          <w:shd w:val="clear" w:color="auto" w:fill="FFFFFF"/>
        </w:rPr>
        <w:t>日</w:t>
      </w:r>
    </w:p>
    <w:sectPr w:rsidR="000818F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zNzdjYzBmMjdkOTEwNTUwYTA4Mjc4NDQ1NDgyZDEifQ=="/>
  </w:docVars>
  <w:rsids>
    <w:rsidRoot w:val="313C15D4"/>
    <w:rsid w:val="000818F2"/>
    <w:rsid w:val="00763120"/>
    <w:rsid w:val="00827988"/>
    <w:rsid w:val="01FE6293"/>
    <w:rsid w:val="0D605BB9"/>
    <w:rsid w:val="113B74BE"/>
    <w:rsid w:val="126E3D28"/>
    <w:rsid w:val="313C15D4"/>
    <w:rsid w:val="40D77E00"/>
    <w:rsid w:val="42D915CD"/>
    <w:rsid w:val="481608EC"/>
    <w:rsid w:val="49E35145"/>
    <w:rsid w:val="53F95730"/>
    <w:rsid w:val="599C3BB9"/>
    <w:rsid w:val="5FC84AF6"/>
    <w:rsid w:val="63BF40D6"/>
    <w:rsid w:val="69AE5012"/>
    <w:rsid w:val="6A4E1523"/>
    <w:rsid w:val="730B38A3"/>
    <w:rsid w:val="74FD6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1C4B3"/>
  <w15:docId w15:val="{2D9EDE09-F771-4575-A852-CF03D024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49</Words>
  <Characters>281</Characters>
  <Application>Microsoft Office Word</Application>
  <DocSecurity>0</DocSecurity>
  <Lines>2</Lines>
  <Paragraphs>1</Paragraphs>
  <ScaleCrop>false</ScaleCrop>
  <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刘鑫亮</cp:lastModifiedBy>
  <cp:revision>3</cp:revision>
  <dcterms:created xsi:type="dcterms:W3CDTF">2024-06-06T01:23:00Z</dcterms:created>
  <dcterms:modified xsi:type="dcterms:W3CDTF">2024-06-26T06:23:00Z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3549671C19BD4104980CC6D3E74137C6_13</vt:lpwstr>
  </property>
</Properties>
</file>