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8DB18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流程咨询服务中标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公告</w:t>
      </w:r>
      <w:bookmarkEnd w:id="0"/>
    </w:p>
    <w:p w14:paraId="01F26B9C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宋体" w:hAnsi="宋体" w:cs="宋体"/>
          <w:sz w:val="28"/>
          <w:szCs w:val="28"/>
          <w:lang w:eastAsia="zh-CN"/>
        </w:rPr>
        <w:t>流程咨询服务</w:t>
      </w:r>
    </w:p>
    <w:p w14:paraId="397C1104">
      <w:pPr>
        <w:numPr>
          <w:ilvl w:val="0"/>
          <w:numId w:val="0"/>
        </w:numPr>
        <w:ind w:firstLine="562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二、项目编号：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SCGZ招【2025】9-06号</w:t>
      </w:r>
    </w:p>
    <w:p w14:paraId="32FA9F1B">
      <w:pPr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成交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信息：</w:t>
      </w:r>
    </w:p>
    <w:p w14:paraId="1E0DF1CA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供应商名称：凯德技术长沙股份有限公司</w:t>
      </w:r>
    </w:p>
    <w:p w14:paraId="10B04EA6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供应商地址：湖南省长沙市芙蓉区隆平高科技园龟山路9号</w:t>
      </w:r>
    </w:p>
    <w:p w14:paraId="72F43BF0">
      <w:pPr>
        <w:numPr>
          <w:ilvl w:val="0"/>
          <w:numId w:val="0"/>
        </w:numPr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中标（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成交）金额：总价（含税）1874080.00元；【其中：不含税价：1768000.00 元；税率：6%】</w:t>
      </w:r>
    </w:p>
    <w:p w14:paraId="32EA48CA">
      <w:pPr>
        <w:pStyle w:val="2"/>
        <w:ind w:firstLine="560" w:firstLineChars="200"/>
        <w:jc w:val="left"/>
        <w:rPr>
          <w:rFonts w:hint="default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完成时间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：2026年6月30日前完成实施。</w:t>
      </w:r>
    </w:p>
    <w:p w14:paraId="6886D848">
      <w:p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、公告期限：</w:t>
      </w:r>
    </w:p>
    <w:p w14:paraId="5892CFCD">
      <w:p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自本公告发布之日起3个工作日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6B748AB0">
      <w:pPr>
        <w:numPr>
          <w:ilvl w:val="0"/>
          <w:numId w:val="0"/>
        </w:numPr>
        <w:tabs>
          <w:tab w:val="right" w:pos="7989"/>
        </w:tabs>
        <w:ind w:firstLine="562" w:firstLineChars="20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、凡对本次公告内容提出询问，请按以下方式联系：</w:t>
      </w:r>
    </w:p>
    <w:p w14:paraId="3666C716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1、采购人信息</w:t>
      </w:r>
    </w:p>
    <w:p w14:paraId="3D90926F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称：四川九洲空管科技有限责任公司</w:t>
      </w:r>
    </w:p>
    <w:p w14:paraId="47F0F789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地    址：四川省绵阳市科创园区九华路6号</w:t>
      </w:r>
    </w:p>
    <w:p w14:paraId="0205F783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default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联系方式：廖女士 15386675412</w:t>
      </w:r>
    </w:p>
    <w:p w14:paraId="0EA34FD5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3AD8540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2、代理机构信息</w:t>
      </w:r>
    </w:p>
    <w:p w14:paraId="06B03768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名    称：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四川国锃招标代理有限公司</w:t>
      </w:r>
    </w:p>
    <w:p w14:paraId="142C4979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地    址：绵阳市科创园区科技路5号</w:t>
      </w:r>
    </w:p>
    <w:p w14:paraId="596660F2">
      <w:pPr>
        <w:numPr>
          <w:ilvl w:val="0"/>
          <w:numId w:val="0"/>
        </w:numPr>
        <w:tabs>
          <w:tab w:val="right" w:pos="7989"/>
        </w:tabs>
        <w:ind w:firstLine="560" w:firstLineChars="200"/>
        <w:jc w:val="left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联系方式：陈  华0816-2351166（项目咨询）</w:t>
      </w:r>
    </w:p>
    <w:p w14:paraId="3BCD61CD">
      <w:pPr>
        <w:numPr>
          <w:ilvl w:val="0"/>
          <w:numId w:val="0"/>
        </w:numPr>
        <w:tabs>
          <w:tab w:val="right" w:pos="7989"/>
        </w:tabs>
        <w:ind w:firstLine="1960" w:firstLineChars="700"/>
        <w:jc w:val="left"/>
      </w:pPr>
      <w:r>
        <w:rPr>
          <w:rFonts w:hint="eastAsia" w:ascii="宋体" w:hAnsi="宋体" w:cs="宋体"/>
          <w:sz w:val="28"/>
          <w:szCs w:val="28"/>
          <w:lang w:val="en-US" w:eastAsia="zh-CN"/>
        </w:rPr>
        <w:t>王希怡0816-2357988（项目咨询）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F1ACF"/>
    <w:rsid w:val="68CF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center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2025-10-11T08:41:00Z</dcterms:created>
  <dc:creator>嘿嘿</dc:creator>
  <cp:lastModifiedBy>嘿嘿</cp:lastModifiedBy>
  <dcterms:modified xsi:type="dcterms:W3CDTF">2025-10-11T08:44:22Z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6BD7BCD8D9B546B3BA8AA9CA68961251_11</vt:lpwstr>
  </property>
  <property fmtid="{D5CDD505-2E9C-101B-9397-08002B2CF9AE}" pid="4" name="KSOTemplateDocerSaveRecord">
    <vt:lpwstr>eyJoZGlkIjoiODc1Yzg4Nzk4ODk4MjUxYmM2ZTlkMTQxNDJhZGM5OTUiLCJ1c2VySWQiOiIzMDA3NTAzMTAifQ==</vt:lpwstr>
  </property>
</Properties>
</file>