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0524">
      <w:pP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附件</w:t>
      </w:r>
      <w:r>
        <w:rPr>
          <w:rFonts w:hint="default" w:ascii="仿宋_GB2312" w:hAnsi="仿宋_GB2312" w:eastAsia="仿宋_GB2312" w:cs="仿宋_GB2312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 xml:space="preserve"> 处置底价确认过程资料</w:t>
      </w:r>
    </w:p>
    <w:p w14:paraId="157DC638">
      <w:pP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</w:pPr>
      <w:r>
        <w:drawing>
          <wp:inline distT="0" distB="0" distL="114300" distR="114300">
            <wp:extent cx="8564245" cy="4997450"/>
            <wp:effectExtent l="0" t="0" r="825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64245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778AC">
      <w:r>
        <w:drawing>
          <wp:inline distT="0" distB="0" distL="114300" distR="114300">
            <wp:extent cx="8862695" cy="5196205"/>
            <wp:effectExtent l="0" t="0" r="1460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519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D44A4"/>
    <w:p w14:paraId="285F7DFA"/>
    <w:p w14:paraId="164006DF">
      <w:r>
        <w:drawing>
          <wp:inline distT="0" distB="0" distL="114300" distR="114300">
            <wp:extent cx="8862695" cy="4970145"/>
            <wp:effectExtent l="0" t="0" r="1460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97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B8C8BB"/>
    <w:p w14:paraId="5E8B9431"/>
    <w:p w14:paraId="66706540">
      <w:pPr>
        <w:rPr>
          <w:rFonts w:hint="eastAsia"/>
          <w:lang w:val="en-US" w:eastAsia="zh-CN"/>
        </w:rPr>
      </w:pPr>
    </w:p>
    <w:sectPr>
      <w:pgSz w:w="16838" w:h="11906" w:orient="landscape"/>
      <w:pgMar w:top="1576" w:right="1440" w:bottom="15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A421A"/>
    <w:rsid w:val="4F8A421A"/>
    <w:rsid w:val="7A3E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</Words>
  <Characters>14</Characters>
  <Lines>0</Lines>
  <Paragraphs>0</Paragraphs>
  <TotalTime>1</TotalTime>
  <ScaleCrop>false</ScaleCrop>
  <LinksUpToDate>false</LinksUpToDate>
  <CharactersWithSpaces>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2025-11-21T02:03:00Z</dcterms:created>
  <dc:creator>冉维</dc:creator>
  <cp:lastModifiedBy>冉维</cp:lastModifiedBy>
  <dcterms:modified xsi:type="dcterms:W3CDTF">2025-11-26T00:59:21Z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44E97D3DDE2D427C9A0A8571F1FDD6B1_11</vt:lpwstr>
  </property>
  <property fmtid="{D5CDD505-2E9C-101B-9397-08002B2CF9AE}" pid="4" name="KSOTemplateDocerSaveRecord">
    <vt:lpwstr>eyJoZGlkIjoiOGM3ZTkzMzM1MjNmYTc5ZTQ0YWFjOWEwMzAyOWMyNjEiLCJ1c2VySWQiOiIzMjk1MDUwMDUifQ==</vt:lpwstr>
  </property>
</Properties>
</file>